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D74364">
      <w:pPr>
        <w:pStyle w:val="20"/>
        <w:shd w:val="clear" w:color="auto" w:fill="auto"/>
        <w:spacing w:line="360" w:lineRule="auto"/>
        <w:ind w:firstLine="709"/>
        <w:jc w:val="both"/>
      </w:pPr>
    </w:p>
    <w:p w:rsidR="00D74364" w:rsidRPr="005224E0" w:rsidRDefault="00D74364" w:rsidP="00D74364">
      <w:pPr>
        <w:pStyle w:val="20"/>
        <w:shd w:val="clear" w:color="auto" w:fill="auto"/>
        <w:spacing w:line="360" w:lineRule="auto"/>
        <w:ind w:firstLine="709"/>
        <w:rPr>
          <w:b/>
        </w:rPr>
      </w:pPr>
      <w:bookmarkStart w:id="1" w:name="bookmark18"/>
      <w:r w:rsidRPr="005224E0">
        <w:rPr>
          <w:b/>
        </w:rPr>
        <w:t>Государственный и муниципальный контроль</w:t>
      </w:r>
      <w:bookmarkEnd w:id="1"/>
    </w:p>
    <w:p w:rsidR="00D74364" w:rsidRPr="005224E0" w:rsidRDefault="00D74364" w:rsidP="00D7436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3pt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6C3A93" w:rsidRPr="005224E0" w:rsidRDefault="00D74364" w:rsidP="00CD075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3pt"/>
        </w:rPr>
        <w:t xml:space="preserve">Цель дисциплины: </w:t>
      </w:r>
      <w:r w:rsidR="00CD0751" w:rsidRPr="00CD0751">
        <w:t>- формирование профессиональных и дополнительных профессиональных компетенций в области контрольно-надзорной деятельности государственных органов</w:t>
      </w:r>
      <w:bookmarkStart w:id="2" w:name="_GoBack"/>
      <w:bookmarkEnd w:id="2"/>
    </w:p>
    <w:p w:rsidR="006117A2" w:rsidRDefault="00D74364" w:rsidP="006117A2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3pt"/>
        </w:rPr>
        <w:t xml:space="preserve">Место дисциплины в структуре ООП </w:t>
      </w:r>
      <w:r w:rsidRPr="005224E0">
        <w:t xml:space="preserve">- дисциплина «Государственный и муниципальный контроль» </w:t>
      </w:r>
      <w:r w:rsidR="006117A2">
        <w:t xml:space="preserve">является дисциплиной вариативной части модуля профиля для направления подготовки 38.03.04 "Государственное и муниципальное управление", профиль Государственное и муниципальное </w:t>
      </w:r>
      <w:r w:rsidR="006C3A93">
        <w:t>управление</w:t>
      </w:r>
      <w:r w:rsidR="006117A2">
        <w:t>.</w:t>
      </w:r>
    </w:p>
    <w:p w:rsidR="00D74364" w:rsidRPr="006117A2" w:rsidRDefault="00D74364" w:rsidP="006117A2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6117A2">
        <w:rPr>
          <w:b/>
        </w:rPr>
        <w:t>Краткое содержание:</w:t>
      </w:r>
    </w:p>
    <w:p w:rsidR="00D74364" w:rsidRPr="005224E0" w:rsidRDefault="00D74364" w:rsidP="00D7436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Понятие и виды государственного и муниципального контроля. Генезис института контроля в системе государственного и муниципального управления. Особенности государственного контроля в системе местного самоуправления. Административный контроль деятельности органов и должностных лиц местного самоуправления. Осуществление прокурорского надзора за деятельностью органов и должностных лиц местного самоуправления. Судебный контроль деятельности органов и должностных лиц местного самоуправления. Особенности, виды и формы осуществления государственного и муниципального контроля. Финансовый контроль в системе местного самоуправления. Общие принципы организации и деятельности контрольно- счетных органов субъектов Российской Федерации и муниципальных образований. Проблемы совершенствования механизмов государственного и муниципального контроля.</w:t>
      </w:r>
    </w:p>
    <w:p w:rsidR="00634013" w:rsidRPr="00381E0F" w:rsidRDefault="00634013" w:rsidP="00D74364">
      <w:pPr>
        <w:pStyle w:val="20"/>
        <w:shd w:val="clear" w:color="auto" w:fill="auto"/>
        <w:spacing w:line="360" w:lineRule="auto"/>
      </w:pP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4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626FB"/>
    <w:rsid w:val="000D7F84"/>
    <w:rsid w:val="00225158"/>
    <w:rsid w:val="00227656"/>
    <w:rsid w:val="00350EB7"/>
    <w:rsid w:val="00381E0F"/>
    <w:rsid w:val="00397697"/>
    <w:rsid w:val="003A2C20"/>
    <w:rsid w:val="0047414D"/>
    <w:rsid w:val="004907C9"/>
    <w:rsid w:val="0053595A"/>
    <w:rsid w:val="005C56F3"/>
    <w:rsid w:val="005C58A1"/>
    <w:rsid w:val="006117A2"/>
    <w:rsid w:val="00634013"/>
    <w:rsid w:val="006B3B2A"/>
    <w:rsid w:val="006C3A93"/>
    <w:rsid w:val="007852A1"/>
    <w:rsid w:val="008A65A3"/>
    <w:rsid w:val="008E344B"/>
    <w:rsid w:val="0094526C"/>
    <w:rsid w:val="009460B4"/>
    <w:rsid w:val="009C3708"/>
    <w:rsid w:val="00A046F5"/>
    <w:rsid w:val="00A12FC4"/>
    <w:rsid w:val="00AD3EA8"/>
    <w:rsid w:val="00BB70E8"/>
    <w:rsid w:val="00C94952"/>
    <w:rsid w:val="00CD0751"/>
    <w:rsid w:val="00D03745"/>
    <w:rsid w:val="00D74364"/>
    <w:rsid w:val="00EA5280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57DE3-F2C8-43F6-A877-2BD0728C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A8CCA-E946-4024-B99C-1C3AA4B3B653}"/>
</file>

<file path=customXml/itemProps2.xml><?xml version="1.0" encoding="utf-8"?>
<ds:datastoreItem xmlns:ds="http://schemas.openxmlformats.org/officeDocument/2006/customXml" ds:itemID="{D4BADE43-10DB-4EDF-9C93-AA4B092E00F4}"/>
</file>

<file path=customXml/itemProps3.xml><?xml version="1.0" encoding="utf-8"?>
<ds:datastoreItem xmlns:ds="http://schemas.openxmlformats.org/officeDocument/2006/customXml" ds:itemID="{2F68F527-1036-4A77-9821-BB0439537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5</cp:revision>
  <dcterms:created xsi:type="dcterms:W3CDTF">2018-04-02T09:03:00Z</dcterms:created>
  <dcterms:modified xsi:type="dcterms:W3CDTF">2020-11-17T08:19:00Z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